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E60A" w14:textId="1964EBD2" w:rsidR="00CE3CC6" w:rsidRPr="00B53DA7" w:rsidRDefault="00E32E81" w:rsidP="004D7274">
      <w:pPr>
        <w:pStyle w:val="DatumAusgabe"/>
        <w:rPr>
          <w:lang w:val="en-GB"/>
        </w:rPr>
      </w:pPr>
      <w:r>
        <w:rPr>
          <w:noProof/>
          <w:lang w:val="en-GB"/>
        </w:rPr>
        <w:t>24 avril</w:t>
      </w:r>
      <w:r w:rsidR="007E42EC" w:rsidRPr="00B53DA7">
        <w:rPr>
          <w:noProof/>
          <w:lang w:val="en-GB"/>
        </w:rPr>
        <w:t xml:space="preserve"> </w:t>
      </w:r>
      <w:r w:rsidR="00692D2D" w:rsidRPr="00B53DA7">
        <w:rPr>
          <w:noProof/>
          <w:lang w:val="en-GB"/>
        </w:rPr>
        <w:t>20</w:t>
      </w:r>
      <w:r w:rsidR="00C43D10">
        <w:rPr>
          <w:noProof/>
          <w:lang w:val="en-GB"/>
        </w:rPr>
        <w:t>2</w:t>
      </w:r>
      <w:r w:rsidR="00274E5A">
        <w:rPr>
          <w:noProof/>
          <w:lang w:val="en-GB"/>
        </w:rPr>
        <w:t>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525D84" w14:paraId="066BC345" w14:textId="77777777" w:rsidTr="00020156">
        <w:trPr>
          <w:trHeight w:val="1198"/>
        </w:trPr>
        <w:tc>
          <w:tcPr>
            <w:tcW w:w="2410" w:type="dxa"/>
            <w:noWrap/>
            <w:tcMar>
              <w:top w:w="113" w:type="dxa"/>
              <w:bottom w:w="113" w:type="dxa"/>
            </w:tcMar>
          </w:tcPr>
          <w:p w14:paraId="1E65BF3D"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40664414" w14:textId="77777777" w:rsidR="00EF6AFC" w:rsidRPr="00AD1D85" w:rsidRDefault="00EF6AFC" w:rsidP="00EF6AFC">
            <w:pPr>
              <w:pStyle w:val="Kontakt"/>
              <w:rPr>
                <w:lang w:val="fr-BE"/>
              </w:rPr>
            </w:pPr>
            <w:r w:rsidRPr="00AD1D85">
              <w:rPr>
                <w:lang w:val="fr-BE"/>
              </w:rPr>
              <w:t>Jean-Marc Ponteville</w:t>
            </w:r>
          </w:p>
          <w:p w14:paraId="2E4E8098" w14:textId="77777777" w:rsidR="00EF6AFC" w:rsidRPr="00AD1D85" w:rsidRDefault="00EF6AFC" w:rsidP="00EF6AFC">
            <w:pPr>
              <w:pStyle w:val="Kontakt"/>
              <w:rPr>
                <w:lang w:val="fr-BE"/>
              </w:rPr>
            </w:pPr>
            <w:r w:rsidRPr="00AD1D85">
              <w:rPr>
                <w:lang w:val="fr-BE"/>
              </w:rPr>
              <w:t>P</w:t>
            </w:r>
            <w:r>
              <w:rPr>
                <w:lang w:val="fr-BE"/>
              </w:rPr>
              <w:t>R Manager</w:t>
            </w:r>
          </w:p>
          <w:p w14:paraId="14A80C15" w14:textId="77777777" w:rsidR="00EF6AFC" w:rsidRPr="001904F0" w:rsidRDefault="00EF6AFC" w:rsidP="00EF6AFC">
            <w:pPr>
              <w:pStyle w:val="Kontakt"/>
              <w:rPr>
                <w:lang w:val="fr-BE"/>
              </w:rPr>
            </w:pPr>
            <w:r w:rsidRPr="001904F0">
              <w:rPr>
                <w:lang w:val="fr-BE"/>
              </w:rPr>
              <w:t>Tél. : +32 (0)2 536.50.36</w:t>
            </w:r>
          </w:p>
          <w:p w14:paraId="0DE43256" w14:textId="77777777" w:rsidR="00B21F42" w:rsidRPr="001904F0" w:rsidRDefault="00EF6AFC" w:rsidP="00EF6AFC">
            <w:pPr>
              <w:pStyle w:val="Kontakt"/>
              <w:rPr>
                <w:lang w:val="fr-BE"/>
              </w:rPr>
            </w:pPr>
            <w:r w:rsidRPr="001904F0">
              <w:rPr>
                <w:lang w:val="fr-BE"/>
              </w:rPr>
              <w:t>Jean-marc.ponteville@dieteren.be</w:t>
            </w:r>
          </w:p>
        </w:tc>
      </w:tr>
      <w:tr w:rsidR="006B103E" w:rsidRPr="00525D84" w14:paraId="62DA998F" w14:textId="77777777" w:rsidTr="00020156">
        <w:trPr>
          <w:trHeight w:val="1186"/>
        </w:trPr>
        <w:tc>
          <w:tcPr>
            <w:tcW w:w="2410" w:type="dxa"/>
            <w:noWrap/>
            <w:tcMar>
              <w:top w:w="113" w:type="dxa"/>
              <w:bottom w:w="113" w:type="dxa"/>
            </w:tcMar>
          </w:tcPr>
          <w:p w14:paraId="6F2EE01E" w14:textId="77777777" w:rsidR="00EF6AFC" w:rsidRPr="00B21F42" w:rsidRDefault="00525D84" w:rsidP="00EF6AFC">
            <w:pPr>
              <w:pStyle w:val="Kontakt"/>
              <w:rPr>
                <w:lang w:val="fr-BE"/>
              </w:rPr>
            </w:pPr>
            <w:r w:rsidRPr="008D3C67">
              <w:rPr>
                <w:lang w:val="fr-BE"/>
              </w:rPr>
              <w:t>D'Ieteren Automotive SA/NV</w:t>
            </w:r>
          </w:p>
          <w:p w14:paraId="7458C59F"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0CA2662B" w14:textId="77777777" w:rsidR="00EF6AFC" w:rsidRDefault="00EF6AFC" w:rsidP="00EF6AFC">
            <w:pPr>
              <w:pStyle w:val="Kontakt"/>
              <w:rPr>
                <w:lang w:val="fr-BE"/>
              </w:rPr>
            </w:pPr>
            <w:r w:rsidRPr="00B21F42">
              <w:rPr>
                <w:lang w:val="fr-BE"/>
              </w:rPr>
              <w:t>1050 Brussel/Bruxelles</w:t>
            </w:r>
          </w:p>
          <w:p w14:paraId="4D362768" w14:textId="77777777" w:rsidR="00EF6AFC" w:rsidRDefault="00525D84" w:rsidP="00EF6AFC">
            <w:pPr>
              <w:pStyle w:val="Kontakt"/>
              <w:rPr>
                <w:lang w:val="fr-BE"/>
              </w:rPr>
            </w:pPr>
            <w:r w:rsidRPr="008D3C67">
              <w:rPr>
                <w:lang w:val="fr-BE"/>
              </w:rPr>
              <w:t>BTW/TVA BE0466.909.993</w:t>
            </w:r>
          </w:p>
          <w:p w14:paraId="3192ABEE" w14:textId="77777777" w:rsidR="006B103E" w:rsidRPr="00B21F42" w:rsidRDefault="00EF6AFC" w:rsidP="00EF6AFC">
            <w:pPr>
              <w:pStyle w:val="Kontakt"/>
              <w:rPr>
                <w:lang w:val="fr-BE"/>
              </w:rPr>
            </w:pPr>
            <w:r>
              <w:rPr>
                <w:lang w:val="fr-BE"/>
              </w:rPr>
              <w:t>RPR Brussel/RPM Bruxelles</w:t>
            </w:r>
          </w:p>
        </w:tc>
      </w:tr>
      <w:tr w:rsidR="006B103E" w:rsidRPr="00693DDD" w14:paraId="35BFD78C" w14:textId="77777777" w:rsidTr="00020156">
        <w:trPr>
          <w:trHeight w:hRule="exact" w:val="399"/>
        </w:trPr>
        <w:tc>
          <w:tcPr>
            <w:tcW w:w="2410" w:type="dxa"/>
            <w:noWrap/>
            <w:tcMar>
              <w:top w:w="0" w:type="dxa"/>
              <w:bottom w:w="0" w:type="dxa"/>
            </w:tcMar>
            <w:vAlign w:val="bottom"/>
          </w:tcPr>
          <w:p w14:paraId="7741E374" w14:textId="77777777" w:rsidR="006B103E" w:rsidRPr="00693DDD" w:rsidRDefault="00B20CF2" w:rsidP="00EF6AFC">
            <w:pPr>
              <w:spacing w:line="240" w:lineRule="auto"/>
              <w:rPr>
                <w:b/>
                <w:bCs/>
                <w:lang w:val="fr-BE"/>
              </w:rPr>
            </w:pPr>
            <w:r>
              <w:rPr>
                <w:b/>
                <w:bCs/>
                <w:noProof/>
                <w:snapToGrid/>
                <w:lang w:val="en-GB"/>
              </w:rPr>
              <w:drawing>
                <wp:inline distT="0" distB="0" distL="0" distR="0" wp14:anchorId="6B9A9D22" wp14:editId="258B10D9">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63121318" wp14:editId="47737DBF">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34ABF628" wp14:editId="440F3A57">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173E0555" wp14:editId="415F4CAB">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525D84" w14:paraId="27601F58" w14:textId="77777777" w:rsidTr="00020156">
        <w:trPr>
          <w:trHeight w:val="852"/>
        </w:trPr>
        <w:tc>
          <w:tcPr>
            <w:tcW w:w="2410" w:type="dxa"/>
            <w:noWrap/>
            <w:tcMar>
              <w:top w:w="113" w:type="dxa"/>
              <w:bottom w:w="0" w:type="dxa"/>
            </w:tcMar>
          </w:tcPr>
          <w:p w14:paraId="1BBCD9D2" w14:textId="77777777" w:rsidR="000B7DDD" w:rsidRPr="000513A5" w:rsidRDefault="00193151" w:rsidP="00EF6AFC">
            <w:pPr>
              <w:pStyle w:val="Kontakt"/>
              <w:rPr>
                <w:b/>
                <w:snapToGrid/>
                <w:lang w:val="fr-BE"/>
              </w:rPr>
            </w:pPr>
            <w:r w:rsidRPr="000513A5">
              <w:rPr>
                <w:b/>
                <w:snapToGrid/>
                <w:lang w:val="fr-BE"/>
              </w:rPr>
              <w:t>Plus d’informations</w:t>
            </w:r>
          </w:p>
          <w:p w14:paraId="36FD1D77" w14:textId="77777777" w:rsidR="006B103E" w:rsidRPr="000513A5" w:rsidRDefault="00000000" w:rsidP="00EF6AFC">
            <w:pPr>
              <w:pStyle w:val="Kontakt"/>
              <w:rPr>
                <w:lang w:val="fr-BE"/>
              </w:rPr>
            </w:pPr>
            <w:hyperlink r:id="rId18" w:history="1">
              <w:r w:rsidR="00525D84" w:rsidRPr="008D3C67">
                <w:rPr>
                  <w:rStyle w:val="Lienhypertexte"/>
                  <w:lang w:val="fr-BE"/>
                </w:rPr>
                <w:t>https://www.dieteren.be/fr</w:t>
              </w:r>
            </w:hyperlink>
          </w:p>
        </w:tc>
      </w:tr>
    </w:tbl>
    <w:p w14:paraId="2D9F46E4" w14:textId="5485D17F" w:rsidR="00D83535" w:rsidRPr="00F66E1B" w:rsidRDefault="00274E5A" w:rsidP="0003417E">
      <w:pPr>
        <w:pStyle w:val="Titre1"/>
        <w:rPr>
          <w:b w:val="0"/>
          <w:bCs w:val="0"/>
          <w:sz w:val="36"/>
          <w:lang w:val="it-IT"/>
        </w:rPr>
      </w:pPr>
      <w:r>
        <w:rPr>
          <w:noProof/>
          <w:snapToGrid/>
          <w:lang w:val="fr-BE"/>
        </w:rPr>
        <w:drawing>
          <wp:anchor distT="0" distB="0" distL="114300" distR="114300" simplePos="0" relativeHeight="251659264" behindDoc="1" locked="0" layoutInCell="1" allowOverlap="1" wp14:anchorId="000D1E35" wp14:editId="124C81D1">
            <wp:simplePos x="0" y="0"/>
            <wp:positionH relativeFrom="column">
              <wp:posOffset>4920615</wp:posOffset>
            </wp:positionH>
            <wp:positionV relativeFrom="paragraph">
              <wp:posOffset>645160</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E32E81" w:rsidRPr="00E32E81">
        <w:rPr>
          <w:lang w:val="fr-FR"/>
        </w:rPr>
        <w:t xml:space="preserve">Volkswagen Commercial </w:t>
      </w:r>
      <w:proofErr w:type="spellStart"/>
      <w:r w:rsidR="00E32E81" w:rsidRPr="00E32E81">
        <w:rPr>
          <w:lang w:val="fr-FR"/>
        </w:rPr>
        <w:t>Vehicles</w:t>
      </w:r>
      <w:proofErr w:type="spellEnd"/>
      <w:r w:rsidR="00E32E81" w:rsidRPr="00E32E81">
        <w:rPr>
          <w:lang w:val="fr-FR"/>
        </w:rPr>
        <w:t xml:space="preserve"> devient fournisseur et partenaire d’Erwin </w:t>
      </w:r>
      <w:proofErr w:type="spellStart"/>
      <w:r w:rsidR="00E32E81" w:rsidRPr="00E32E81">
        <w:rPr>
          <w:lang w:val="fr-FR"/>
        </w:rPr>
        <w:t>Hymer</w:t>
      </w:r>
      <w:proofErr w:type="spellEnd"/>
      <w:r w:rsidR="00E32E81" w:rsidRPr="00E32E81">
        <w:rPr>
          <w:lang w:val="fr-FR"/>
        </w:rPr>
        <w:t xml:space="preserve"> Group</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53DA7" w14:paraId="5506D68B" w14:textId="77777777" w:rsidTr="009D7841">
        <w:tc>
          <w:tcPr>
            <w:tcW w:w="7058" w:type="dxa"/>
            <w:tcBorders>
              <w:top w:val="single" w:sz="2" w:space="0" w:color="auto"/>
              <w:left w:val="nil"/>
              <w:bottom w:val="single" w:sz="2" w:space="0" w:color="auto"/>
              <w:right w:val="nil"/>
            </w:tcBorders>
          </w:tcPr>
          <w:p w14:paraId="526F5D16" w14:textId="174D19A8" w:rsidR="007E42EC" w:rsidRPr="00F66E1B" w:rsidRDefault="00E32E81" w:rsidP="007E42EC">
            <w:pPr>
              <w:pStyle w:val="Zusammenfassung"/>
              <w:rPr>
                <w:lang w:val="it-IT"/>
              </w:rPr>
            </w:pPr>
            <w:r w:rsidRPr="00E32E81">
              <w:rPr>
                <w:lang w:val="fr-FR"/>
              </w:rPr>
              <w:t xml:space="preserve">Volkswagen Commercial </w:t>
            </w:r>
            <w:proofErr w:type="spellStart"/>
            <w:r w:rsidRPr="00E32E81">
              <w:rPr>
                <w:lang w:val="fr-FR"/>
              </w:rPr>
              <w:t>Vehicles</w:t>
            </w:r>
            <w:proofErr w:type="spellEnd"/>
            <w:r w:rsidRPr="00E32E81">
              <w:rPr>
                <w:lang w:val="fr-FR"/>
              </w:rPr>
              <w:t xml:space="preserve"> et Erwin </w:t>
            </w:r>
            <w:proofErr w:type="spellStart"/>
            <w:r w:rsidRPr="00E32E81">
              <w:rPr>
                <w:lang w:val="fr-FR"/>
              </w:rPr>
              <w:t>Hymer</w:t>
            </w:r>
            <w:proofErr w:type="spellEnd"/>
            <w:r w:rsidRPr="00E32E81">
              <w:rPr>
                <w:lang w:val="fr-FR"/>
              </w:rPr>
              <w:t xml:space="preserve"> Group (</w:t>
            </w:r>
            <w:proofErr w:type="spellStart"/>
            <w:r w:rsidRPr="00E32E81">
              <w:rPr>
                <w:lang w:val="fr-FR"/>
              </w:rPr>
              <w:t>EHG</w:t>
            </w:r>
            <w:proofErr w:type="spellEnd"/>
            <w:r w:rsidRPr="00E32E81">
              <w:rPr>
                <w:lang w:val="fr-FR"/>
              </w:rPr>
              <w:t>) concluent des contrats-cadres</w:t>
            </w:r>
          </w:p>
          <w:p w14:paraId="1553010B" w14:textId="201D1E3F" w:rsidR="007E42EC" w:rsidRPr="00B53DA7" w:rsidRDefault="00E32E81" w:rsidP="007E42EC">
            <w:pPr>
              <w:pStyle w:val="Zusammenfassung"/>
              <w:rPr>
                <w:lang w:val="en-GB"/>
              </w:rPr>
            </w:pPr>
            <w:r w:rsidRPr="00E32E81">
              <w:rPr>
                <w:lang w:val="fr-FR"/>
              </w:rPr>
              <w:t xml:space="preserve">Erwin </w:t>
            </w:r>
            <w:proofErr w:type="spellStart"/>
            <w:r w:rsidRPr="00E32E81">
              <w:rPr>
                <w:lang w:val="fr-FR"/>
              </w:rPr>
              <w:t>Hymer</w:t>
            </w:r>
            <w:proofErr w:type="spellEnd"/>
            <w:r w:rsidRPr="00E32E81">
              <w:rPr>
                <w:lang w:val="fr-FR"/>
              </w:rPr>
              <w:t xml:space="preserve"> Group commande 6 000 </w:t>
            </w:r>
            <w:proofErr w:type="spellStart"/>
            <w:r w:rsidRPr="00E32E81">
              <w:rPr>
                <w:lang w:val="fr-FR"/>
              </w:rPr>
              <w:t>Crafter</w:t>
            </w:r>
            <w:proofErr w:type="spellEnd"/>
            <w:r w:rsidRPr="00E32E81">
              <w:rPr>
                <w:lang w:val="fr-FR"/>
              </w:rPr>
              <w:t xml:space="preserve"> à Volkswagen Commercial </w:t>
            </w:r>
            <w:proofErr w:type="spellStart"/>
            <w:r w:rsidRPr="00E32E81">
              <w:rPr>
                <w:lang w:val="fr-FR"/>
              </w:rPr>
              <w:t>Vehicles</w:t>
            </w:r>
            <w:proofErr w:type="spellEnd"/>
          </w:p>
          <w:p w14:paraId="16BCC519" w14:textId="77777777" w:rsidR="00D83535" w:rsidRPr="00E32E81" w:rsidRDefault="00E32E81" w:rsidP="007E42EC">
            <w:pPr>
              <w:pStyle w:val="Zusammenfassung"/>
              <w:rPr>
                <w:lang w:val="en-GB"/>
              </w:rPr>
            </w:pPr>
            <w:r w:rsidRPr="00E32E81">
              <w:rPr>
                <w:lang w:val="fr-FR"/>
              </w:rPr>
              <w:t>Les premières livraisons sont prévues pour le premier trimestre 2024</w:t>
            </w:r>
          </w:p>
          <w:p w14:paraId="2C5BB3A0" w14:textId="16FDB6BD" w:rsidR="00E32E81" w:rsidRPr="00B53DA7" w:rsidRDefault="00E32E81" w:rsidP="007E42EC">
            <w:pPr>
              <w:pStyle w:val="Zusammenfassung"/>
              <w:rPr>
                <w:lang w:val="en-GB"/>
              </w:rPr>
            </w:pPr>
            <w:r w:rsidRPr="00E32E81">
              <w:rPr>
                <w:lang w:val="fr-FR"/>
              </w:rPr>
              <w:t>Alexander Leopold et Lars Krause nouent une étroite coopération</w:t>
            </w:r>
          </w:p>
        </w:tc>
      </w:tr>
    </w:tbl>
    <w:p w14:paraId="02616F09" w14:textId="77777777" w:rsidR="003A5E6F" w:rsidRPr="00B53DA7" w:rsidRDefault="003A5E6F">
      <w:pPr>
        <w:rPr>
          <w:lang w:val="en-GB"/>
        </w:rPr>
      </w:pPr>
    </w:p>
    <w:p w14:paraId="6EED6C41" w14:textId="26AE6734" w:rsidR="00D83535" w:rsidRPr="00F66E1B" w:rsidRDefault="00E32E81" w:rsidP="007E42EC">
      <w:pPr>
        <w:pStyle w:val="EinleitungSubline"/>
      </w:pPr>
      <w:r w:rsidRPr="00E32E81">
        <w:rPr>
          <w:lang w:val="fr-FR"/>
        </w:rPr>
        <w:t xml:space="preserve">Volkswagen Commercial </w:t>
      </w:r>
      <w:proofErr w:type="spellStart"/>
      <w:r w:rsidRPr="00E32E81">
        <w:rPr>
          <w:lang w:val="fr-FR"/>
        </w:rPr>
        <w:t>Vehicles</w:t>
      </w:r>
      <w:proofErr w:type="spellEnd"/>
      <w:r w:rsidRPr="00E32E81">
        <w:rPr>
          <w:lang w:val="fr-FR"/>
        </w:rPr>
        <w:t xml:space="preserve">, basé à Hanovre, et Erwin </w:t>
      </w:r>
      <w:proofErr w:type="spellStart"/>
      <w:r w:rsidRPr="00E32E81">
        <w:rPr>
          <w:lang w:val="fr-FR"/>
        </w:rPr>
        <w:t>Hymer</w:t>
      </w:r>
      <w:proofErr w:type="spellEnd"/>
      <w:r w:rsidRPr="00E32E81">
        <w:rPr>
          <w:lang w:val="fr-FR"/>
        </w:rPr>
        <w:t xml:space="preserve"> Group, situé à Bad </w:t>
      </w:r>
      <w:proofErr w:type="spellStart"/>
      <w:r w:rsidRPr="00E32E81">
        <w:rPr>
          <w:lang w:val="fr-FR"/>
        </w:rPr>
        <w:t>Waldsee</w:t>
      </w:r>
      <w:proofErr w:type="spellEnd"/>
      <w:r w:rsidRPr="00E32E81">
        <w:rPr>
          <w:lang w:val="fr-FR"/>
        </w:rPr>
        <w:t xml:space="preserve">, ont conclu un contrat-cadre portant sur la livraison de 6 000 véhicules de la gamme </w:t>
      </w:r>
      <w:proofErr w:type="spellStart"/>
      <w:r w:rsidRPr="00E32E81">
        <w:rPr>
          <w:lang w:val="fr-FR"/>
        </w:rPr>
        <w:t>Crafter</w:t>
      </w:r>
      <w:proofErr w:type="spellEnd"/>
      <w:r w:rsidRPr="00E32E81">
        <w:rPr>
          <w:lang w:val="fr-FR"/>
        </w:rPr>
        <w:t>, qui serviront de base aux fourgons aménagés en camping-cars des marques d’</w:t>
      </w:r>
      <w:proofErr w:type="spellStart"/>
      <w:r w:rsidRPr="00E32E81">
        <w:rPr>
          <w:lang w:val="fr-FR"/>
        </w:rPr>
        <w:t>EHG</w:t>
      </w:r>
      <w:proofErr w:type="spellEnd"/>
      <w:r w:rsidRPr="00E32E81">
        <w:rPr>
          <w:lang w:val="fr-FR"/>
        </w:rPr>
        <w:t xml:space="preserve">. Le contrat a été signé par Alexander Leopold, CEO d’Erwin </w:t>
      </w:r>
      <w:proofErr w:type="spellStart"/>
      <w:r w:rsidRPr="00E32E81">
        <w:rPr>
          <w:lang w:val="fr-FR"/>
        </w:rPr>
        <w:t>Hymer</w:t>
      </w:r>
      <w:proofErr w:type="spellEnd"/>
      <w:r w:rsidRPr="00E32E81">
        <w:rPr>
          <w:lang w:val="fr-FR"/>
        </w:rPr>
        <w:t xml:space="preserve"> Group, et Lars Krause, membre du conseil d’administration chargé des ventes et du marketing de Volkswagen Commercial </w:t>
      </w:r>
      <w:proofErr w:type="spellStart"/>
      <w:r w:rsidRPr="00E32E81">
        <w:rPr>
          <w:lang w:val="fr-FR"/>
        </w:rPr>
        <w:t>Vehicles</w:t>
      </w:r>
      <w:proofErr w:type="spellEnd"/>
      <w:r w:rsidRPr="00E32E81">
        <w:rPr>
          <w:lang w:val="fr-FR"/>
        </w:rPr>
        <w:t>. Les premiers véhicules seront livrés à partir de 2024.</w:t>
      </w:r>
    </w:p>
    <w:p w14:paraId="255EFE77" w14:textId="77777777" w:rsidR="007E42EC" w:rsidRPr="00F66E1B" w:rsidRDefault="007E42EC" w:rsidP="007E42EC"/>
    <w:p w14:paraId="6236F470" w14:textId="77777777" w:rsidR="00E32E81" w:rsidRPr="00E32E81" w:rsidRDefault="00E32E81" w:rsidP="00E32E81">
      <w:pPr>
        <w:rPr>
          <w:lang w:val="fr-FR"/>
        </w:rPr>
      </w:pPr>
      <w:r w:rsidRPr="00E32E81">
        <w:rPr>
          <w:lang w:val="fr-FR"/>
        </w:rPr>
        <w:t xml:space="preserve">Volkswagen Commercial </w:t>
      </w:r>
      <w:proofErr w:type="spellStart"/>
      <w:r w:rsidRPr="00E32E81">
        <w:rPr>
          <w:lang w:val="fr-FR"/>
        </w:rPr>
        <w:t>Vehicles</w:t>
      </w:r>
      <w:proofErr w:type="spellEnd"/>
      <w:r w:rsidRPr="00E32E81">
        <w:rPr>
          <w:lang w:val="fr-FR"/>
        </w:rPr>
        <w:t xml:space="preserve"> (VW CVI) compte parmi les acteurs majeurs sur le marché des constructeurs d’utilitaires légers. Marque du Groupe Volkswagen, VW CVI s’attache à façonner le transport de marchandises et de personnes, ainsi que les services associés, dans une perspective durable. Erwin </w:t>
      </w:r>
      <w:proofErr w:type="spellStart"/>
      <w:r w:rsidRPr="00E32E81">
        <w:rPr>
          <w:lang w:val="fr-FR"/>
        </w:rPr>
        <w:t>Hymer</w:t>
      </w:r>
      <w:proofErr w:type="spellEnd"/>
      <w:r w:rsidRPr="00E32E81">
        <w:rPr>
          <w:lang w:val="fr-FR"/>
        </w:rPr>
        <w:t xml:space="preserve"> Group est la filiale européenne de THOR Industries, premier constructeur mondial de véhicules de loisirs.</w:t>
      </w:r>
    </w:p>
    <w:p w14:paraId="714C6924" w14:textId="77777777" w:rsidR="00E32E81" w:rsidRPr="00E32E81" w:rsidRDefault="00E32E81" w:rsidP="00E32E81">
      <w:pPr>
        <w:rPr>
          <w:lang w:val="fr-FR"/>
        </w:rPr>
      </w:pPr>
    </w:p>
    <w:p w14:paraId="1B6A7EF8" w14:textId="77777777" w:rsidR="00E32E81" w:rsidRPr="00E32E81" w:rsidRDefault="00E32E81" w:rsidP="00E32E81">
      <w:pPr>
        <w:rPr>
          <w:lang w:val="fr-FR"/>
        </w:rPr>
      </w:pPr>
      <w:r w:rsidRPr="00E32E81">
        <w:rPr>
          <w:lang w:val="fr-FR"/>
        </w:rPr>
        <w:t xml:space="preserve">À l’occasion de la signature du contrat, Lars Krause a déclaré : « Nous sommes ravis de conclure ce partenariat avec Erwin </w:t>
      </w:r>
      <w:proofErr w:type="spellStart"/>
      <w:r w:rsidRPr="00E32E81">
        <w:rPr>
          <w:lang w:val="fr-FR"/>
        </w:rPr>
        <w:t>Hymer</w:t>
      </w:r>
      <w:proofErr w:type="spellEnd"/>
      <w:r w:rsidRPr="00E32E81">
        <w:rPr>
          <w:lang w:val="fr-FR"/>
        </w:rPr>
        <w:t xml:space="preserve"> Group, qui proposera ses propres solutions de camping-car basées sur nos véhicules. Le fourgon </w:t>
      </w:r>
      <w:proofErr w:type="spellStart"/>
      <w:r w:rsidRPr="00E32E81">
        <w:rPr>
          <w:lang w:val="fr-FR"/>
        </w:rPr>
        <w:t>Crafter</w:t>
      </w:r>
      <w:proofErr w:type="spellEnd"/>
      <w:r w:rsidRPr="00E32E81">
        <w:rPr>
          <w:lang w:val="fr-FR"/>
        </w:rPr>
        <w:t xml:space="preserve"> est une référence dans sa catégorie. Spacieux et flexible, il s'adapte parfaitement à une large gamme de solutions. C’est une première étape dans notre collaboration. Nous avons hâte d’entamer les discussions autour d’autres projets, impliquant par exemple le </w:t>
      </w:r>
      <w:proofErr w:type="spellStart"/>
      <w:r w:rsidRPr="00E32E81">
        <w:rPr>
          <w:lang w:val="fr-FR"/>
        </w:rPr>
        <w:t>Crafter</w:t>
      </w:r>
      <w:proofErr w:type="spellEnd"/>
      <w:r w:rsidRPr="00E32E81">
        <w:rPr>
          <w:lang w:val="fr-FR"/>
        </w:rPr>
        <w:t xml:space="preserve"> Châssis ou le successeur du T6.1. »</w:t>
      </w:r>
    </w:p>
    <w:p w14:paraId="5F95B15B" w14:textId="77777777" w:rsidR="00E32E81" w:rsidRPr="00E32E81" w:rsidRDefault="00E32E81" w:rsidP="00E32E81">
      <w:pPr>
        <w:rPr>
          <w:lang w:val="fr-FR"/>
        </w:rPr>
      </w:pPr>
    </w:p>
    <w:p w14:paraId="0CC1D1EB" w14:textId="77777777" w:rsidR="00E32E81" w:rsidRPr="00E32E81" w:rsidRDefault="00E32E81" w:rsidP="00E32E81">
      <w:pPr>
        <w:rPr>
          <w:lang w:val="fr-FR"/>
        </w:rPr>
      </w:pPr>
      <w:r w:rsidRPr="00E32E81">
        <w:rPr>
          <w:lang w:val="fr-FR"/>
        </w:rPr>
        <w:t xml:space="preserve">Ces dernières années, le caravaning est devenu le marqueur d'un mode de vie qui inspire des gens issus de toutes les tranches d’âge. Les jeunes et les familles, en particulier, apprécient la flexibilité et la simplicité d’utilisation au quotidien des fourgons compacts aménagés. </w:t>
      </w:r>
      <w:r w:rsidRPr="00E32E81">
        <w:rPr>
          <w:lang w:val="fr-FR"/>
        </w:rPr>
        <w:lastRenderedPageBreak/>
        <w:t>Le nombre d’immatriculations reflète clairement cette tendance. En 2020, les fourgons aménagés représentaient déjà 44 % des immatriculations de camping-cars en Europe. Ce chiffre est passé à 50 % en 2021, puis à 54 % en 2022.</w:t>
      </w:r>
    </w:p>
    <w:p w14:paraId="029EE065" w14:textId="77777777" w:rsidR="00E32E81" w:rsidRPr="00E32E81" w:rsidRDefault="00E32E81" w:rsidP="00E32E81">
      <w:pPr>
        <w:rPr>
          <w:lang w:val="fr-FR"/>
        </w:rPr>
      </w:pPr>
    </w:p>
    <w:p w14:paraId="241322C3" w14:textId="77777777" w:rsidR="00E32E81" w:rsidRPr="00E32E81" w:rsidRDefault="00E32E81" w:rsidP="00E32E81">
      <w:pPr>
        <w:rPr>
          <w:lang w:val="fr-FR"/>
        </w:rPr>
      </w:pPr>
      <w:r w:rsidRPr="00E32E81">
        <w:rPr>
          <w:lang w:val="fr-FR"/>
        </w:rPr>
        <w:t xml:space="preserve">Alexander Leopold se félicite de ce partenariat : « En utilisant le </w:t>
      </w:r>
      <w:proofErr w:type="spellStart"/>
      <w:r w:rsidRPr="00E32E81">
        <w:rPr>
          <w:lang w:val="fr-FR"/>
        </w:rPr>
        <w:t>Crafter</w:t>
      </w:r>
      <w:proofErr w:type="spellEnd"/>
      <w:r w:rsidRPr="00E32E81">
        <w:rPr>
          <w:lang w:val="fr-FR"/>
        </w:rPr>
        <w:t xml:space="preserve"> comme base, nous sommes encore mieux placés pour répondre à la forte demande en camping-cars compacts et performants. En outre, des projets conjoints avec notre partenaire Volkswagen Commercial </w:t>
      </w:r>
      <w:proofErr w:type="spellStart"/>
      <w:r w:rsidRPr="00E32E81">
        <w:rPr>
          <w:lang w:val="fr-FR"/>
        </w:rPr>
        <w:t>Vehicles</w:t>
      </w:r>
      <w:proofErr w:type="spellEnd"/>
      <w:r w:rsidRPr="00E32E81">
        <w:rPr>
          <w:lang w:val="fr-FR"/>
        </w:rPr>
        <w:t>, notamment dans le domaine des motorisations alternatives aux moteurs thermiques classiques, sont tout à fait envisageables. »</w:t>
      </w:r>
    </w:p>
    <w:p w14:paraId="0D2962CB" w14:textId="77777777" w:rsidR="00E32E81" w:rsidRPr="00E32E81" w:rsidRDefault="00E32E81" w:rsidP="00E32E81">
      <w:pPr>
        <w:rPr>
          <w:lang w:val="fr-FR"/>
        </w:rPr>
      </w:pPr>
    </w:p>
    <w:p w14:paraId="07BFC8F6" w14:textId="39342EEA" w:rsidR="00E32E81" w:rsidRDefault="00E32E81" w:rsidP="00E32E81">
      <w:pPr>
        <w:rPr>
          <w:b/>
          <w:bCs/>
          <w:lang w:val="fr-FR"/>
        </w:rPr>
      </w:pPr>
      <w:r w:rsidRPr="00E32E81">
        <w:rPr>
          <w:b/>
          <w:bCs/>
          <w:lang w:val="fr-FR"/>
        </w:rPr>
        <w:t xml:space="preserve">À propos d’Erwin </w:t>
      </w:r>
      <w:proofErr w:type="spellStart"/>
      <w:r w:rsidRPr="00E32E81">
        <w:rPr>
          <w:b/>
          <w:bCs/>
          <w:lang w:val="fr-FR"/>
        </w:rPr>
        <w:t>Hymer</w:t>
      </w:r>
      <w:proofErr w:type="spellEnd"/>
      <w:r w:rsidRPr="00E32E81">
        <w:rPr>
          <w:b/>
          <w:bCs/>
          <w:lang w:val="fr-FR"/>
        </w:rPr>
        <w:t xml:space="preserve"> Group</w:t>
      </w:r>
    </w:p>
    <w:p w14:paraId="21F899F5" w14:textId="77777777" w:rsidR="00E32E81" w:rsidRPr="00E32E81" w:rsidRDefault="00E32E81" w:rsidP="00E32E81">
      <w:pPr>
        <w:rPr>
          <w:b/>
          <w:bCs/>
          <w:lang w:val="fr-FR"/>
        </w:rPr>
      </w:pPr>
    </w:p>
    <w:p w14:paraId="638D3638" w14:textId="77777777" w:rsidR="00E32E81" w:rsidRPr="00E32E81" w:rsidRDefault="00E32E81" w:rsidP="00E32E81">
      <w:pPr>
        <w:rPr>
          <w:lang w:val="fr-FR"/>
        </w:rPr>
      </w:pPr>
      <w:r w:rsidRPr="00E32E81">
        <w:rPr>
          <w:lang w:val="fr-FR"/>
        </w:rPr>
        <w:t xml:space="preserve">Erwin </w:t>
      </w:r>
      <w:proofErr w:type="spellStart"/>
      <w:r w:rsidRPr="00E32E81">
        <w:rPr>
          <w:lang w:val="fr-FR"/>
        </w:rPr>
        <w:t>Hymer</w:t>
      </w:r>
      <w:proofErr w:type="spellEnd"/>
      <w:r w:rsidRPr="00E32E81">
        <w:rPr>
          <w:lang w:val="fr-FR"/>
        </w:rPr>
        <w:t xml:space="preserve"> Group est une filiale détenue à 100 % par THOR Industries, qui compte parmi les principaux constructeurs de véhicules de loisir dans le monde, avec un effectif de plus de 32 000 salariés à l’international. Erwin </w:t>
      </w:r>
      <w:proofErr w:type="spellStart"/>
      <w:r w:rsidRPr="00E32E81">
        <w:rPr>
          <w:lang w:val="fr-FR"/>
        </w:rPr>
        <w:t>Hymer</w:t>
      </w:r>
      <w:proofErr w:type="spellEnd"/>
      <w:r w:rsidRPr="00E32E81">
        <w:rPr>
          <w:lang w:val="fr-FR"/>
        </w:rPr>
        <w:t xml:space="preserve"> Group rassemble sous une même enseigne des constructeurs de camping-cars et de caravanes, des spécialistes des accessoires ainsi que des services de location et de financement. Il englobe les marques de camping-cars et de caravanes </w:t>
      </w:r>
      <w:proofErr w:type="spellStart"/>
      <w:r w:rsidRPr="00E32E81">
        <w:rPr>
          <w:lang w:val="fr-FR"/>
        </w:rPr>
        <w:t>Buccaneer</w:t>
      </w:r>
      <w:proofErr w:type="spellEnd"/>
      <w:r w:rsidRPr="00E32E81">
        <w:rPr>
          <w:lang w:val="fr-FR"/>
        </w:rPr>
        <w:t xml:space="preserve">, </w:t>
      </w:r>
      <w:proofErr w:type="spellStart"/>
      <w:r w:rsidRPr="00E32E81">
        <w:rPr>
          <w:lang w:val="fr-FR"/>
        </w:rPr>
        <w:t>Bürstner</w:t>
      </w:r>
      <w:proofErr w:type="spellEnd"/>
      <w:r w:rsidRPr="00E32E81">
        <w:rPr>
          <w:lang w:val="fr-FR"/>
        </w:rPr>
        <w:t xml:space="preserve">, </w:t>
      </w:r>
      <w:proofErr w:type="spellStart"/>
      <w:r w:rsidRPr="00E32E81">
        <w:rPr>
          <w:lang w:val="fr-FR"/>
        </w:rPr>
        <w:t>Carado</w:t>
      </w:r>
      <w:proofErr w:type="spellEnd"/>
      <w:r w:rsidRPr="00E32E81">
        <w:rPr>
          <w:lang w:val="fr-FR"/>
        </w:rPr>
        <w:t xml:space="preserve">, </w:t>
      </w:r>
      <w:proofErr w:type="spellStart"/>
      <w:r w:rsidRPr="00E32E81">
        <w:rPr>
          <w:lang w:val="fr-FR"/>
        </w:rPr>
        <w:t>Crosscamp</w:t>
      </w:r>
      <w:proofErr w:type="spellEnd"/>
      <w:r w:rsidRPr="00E32E81">
        <w:rPr>
          <w:lang w:val="fr-FR"/>
        </w:rPr>
        <w:t xml:space="preserve">, Compass, </w:t>
      </w:r>
      <w:proofErr w:type="spellStart"/>
      <w:r w:rsidRPr="00E32E81">
        <w:rPr>
          <w:lang w:val="fr-FR"/>
        </w:rPr>
        <w:t>Dethleffs</w:t>
      </w:r>
      <w:proofErr w:type="spellEnd"/>
      <w:r w:rsidRPr="00E32E81">
        <w:rPr>
          <w:lang w:val="fr-FR"/>
        </w:rPr>
        <w:t xml:space="preserve">, </w:t>
      </w:r>
      <w:proofErr w:type="spellStart"/>
      <w:r w:rsidRPr="00E32E81">
        <w:rPr>
          <w:lang w:val="fr-FR"/>
        </w:rPr>
        <w:t>Elddis</w:t>
      </w:r>
      <w:proofErr w:type="spellEnd"/>
      <w:r w:rsidRPr="00E32E81">
        <w:rPr>
          <w:lang w:val="fr-FR"/>
        </w:rPr>
        <w:t xml:space="preserve">, </w:t>
      </w:r>
      <w:proofErr w:type="spellStart"/>
      <w:r w:rsidRPr="00E32E81">
        <w:rPr>
          <w:lang w:val="fr-FR"/>
        </w:rPr>
        <w:t>Eriba</w:t>
      </w:r>
      <w:proofErr w:type="spellEnd"/>
      <w:r w:rsidRPr="00E32E81">
        <w:rPr>
          <w:lang w:val="fr-FR"/>
        </w:rPr>
        <w:t xml:space="preserve">, </w:t>
      </w:r>
      <w:proofErr w:type="spellStart"/>
      <w:r w:rsidRPr="00E32E81">
        <w:rPr>
          <w:lang w:val="fr-FR"/>
        </w:rPr>
        <w:t>Etrusco</w:t>
      </w:r>
      <w:proofErr w:type="spellEnd"/>
      <w:r w:rsidRPr="00E32E81">
        <w:rPr>
          <w:lang w:val="fr-FR"/>
        </w:rPr>
        <w:t xml:space="preserve">, </w:t>
      </w:r>
      <w:proofErr w:type="spellStart"/>
      <w:r w:rsidRPr="00E32E81">
        <w:rPr>
          <w:lang w:val="fr-FR"/>
        </w:rPr>
        <w:t>Hymer</w:t>
      </w:r>
      <w:proofErr w:type="spellEnd"/>
      <w:r w:rsidRPr="00E32E81">
        <w:rPr>
          <w:lang w:val="fr-FR"/>
        </w:rPr>
        <w:t xml:space="preserve">, </w:t>
      </w:r>
      <w:proofErr w:type="spellStart"/>
      <w:r w:rsidRPr="00E32E81">
        <w:rPr>
          <w:lang w:val="fr-FR"/>
        </w:rPr>
        <w:t>Laika</w:t>
      </w:r>
      <w:proofErr w:type="spellEnd"/>
      <w:r w:rsidRPr="00E32E81">
        <w:rPr>
          <w:lang w:val="fr-FR"/>
        </w:rPr>
        <w:t xml:space="preserve">, </w:t>
      </w:r>
      <w:proofErr w:type="spellStart"/>
      <w:r w:rsidRPr="00E32E81">
        <w:rPr>
          <w:lang w:val="fr-FR"/>
        </w:rPr>
        <w:t>LMC</w:t>
      </w:r>
      <w:proofErr w:type="spellEnd"/>
      <w:r w:rsidRPr="00E32E81">
        <w:rPr>
          <w:lang w:val="fr-FR"/>
        </w:rPr>
        <w:t xml:space="preserve">, </w:t>
      </w:r>
      <w:proofErr w:type="spellStart"/>
      <w:r w:rsidRPr="00E32E81">
        <w:rPr>
          <w:lang w:val="fr-FR"/>
        </w:rPr>
        <w:t>Niesmann+Bischoff</w:t>
      </w:r>
      <w:proofErr w:type="spellEnd"/>
      <w:r w:rsidRPr="00E32E81">
        <w:rPr>
          <w:lang w:val="fr-FR"/>
        </w:rPr>
        <w:t xml:space="preserve">, Sunlight et Xplore, les sociétés de location </w:t>
      </w:r>
      <w:proofErr w:type="spellStart"/>
      <w:r w:rsidRPr="00E32E81">
        <w:rPr>
          <w:lang w:val="fr-FR"/>
        </w:rPr>
        <w:t>Crossrent</w:t>
      </w:r>
      <w:proofErr w:type="spellEnd"/>
      <w:r w:rsidRPr="00E32E81">
        <w:rPr>
          <w:lang w:val="fr-FR"/>
        </w:rPr>
        <w:t xml:space="preserve">, </w:t>
      </w:r>
      <w:proofErr w:type="spellStart"/>
      <w:r w:rsidRPr="00E32E81">
        <w:rPr>
          <w:lang w:val="fr-FR"/>
        </w:rPr>
        <w:t>McRent</w:t>
      </w:r>
      <w:proofErr w:type="spellEnd"/>
      <w:r w:rsidRPr="00E32E81">
        <w:rPr>
          <w:lang w:val="fr-FR"/>
        </w:rPr>
        <w:t xml:space="preserve"> et Rent </w:t>
      </w:r>
      <w:proofErr w:type="spellStart"/>
      <w:r w:rsidRPr="00E32E81">
        <w:rPr>
          <w:lang w:val="fr-FR"/>
        </w:rPr>
        <w:t>Easy</w:t>
      </w:r>
      <w:proofErr w:type="spellEnd"/>
      <w:r w:rsidRPr="00E32E81">
        <w:rPr>
          <w:lang w:val="fr-FR"/>
        </w:rPr>
        <w:t xml:space="preserve">, ainsi que le spécialiste des châssis </w:t>
      </w:r>
      <w:proofErr w:type="spellStart"/>
      <w:r w:rsidRPr="00E32E81">
        <w:rPr>
          <w:lang w:val="fr-FR"/>
        </w:rPr>
        <w:t>Goldschmitt</w:t>
      </w:r>
      <w:proofErr w:type="spellEnd"/>
      <w:r w:rsidRPr="00E32E81">
        <w:rPr>
          <w:lang w:val="fr-FR"/>
        </w:rPr>
        <w:t xml:space="preserve">, l’accessoiriste </w:t>
      </w:r>
      <w:proofErr w:type="spellStart"/>
      <w:r w:rsidRPr="00E32E81">
        <w:rPr>
          <w:lang w:val="fr-FR"/>
        </w:rPr>
        <w:t>Movera</w:t>
      </w:r>
      <w:proofErr w:type="spellEnd"/>
      <w:r w:rsidRPr="00E32E81">
        <w:rPr>
          <w:lang w:val="fr-FR"/>
        </w:rPr>
        <w:t xml:space="preserve"> et le portail de voyage </w:t>
      </w:r>
      <w:proofErr w:type="spellStart"/>
      <w:r w:rsidRPr="00E32E81">
        <w:rPr>
          <w:lang w:val="fr-FR"/>
        </w:rPr>
        <w:t>Freeontour</w:t>
      </w:r>
      <w:proofErr w:type="spellEnd"/>
      <w:r w:rsidRPr="00E32E81">
        <w:rPr>
          <w:lang w:val="fr-FR"/>
        </w:rPr>
        <w:t xml:space="preserve">. Plus d’informations sont disponibles sur le site </w:t>
      </w:r>
      <w:hyperlink r:id="rId20">
        <w:r w:rsidRPr="00E32E81">
          <w:rPr>
            <w:rStyle w:val="Lienhypertexte"/>
            <w:lang w:val="fr-FR"/>
          </w:rPr>
          <w:t>www.erwinhymergroup.com.</w:t>
        </w:r>
      </w:hyperlink>
    </w:p>
    <w:p w14:paraId="3B65ECAB" w14:textId="77777777" w:rsidR="00E32E81" w:rsidRPr="00E32E81" w:rsidRDefault="00E32E81" w:rsidP="00E32E81">
      <w:pPr>
        <w:rPr>
          <w:lang w:val="fr-FR"/>
        </w:rPr>
      </w:pPr>
    </w:p>
    <w:p w14:paraId="50352C4B" w14:textId="77777777" w:rsidR="00E32E81" w:rsidRPr="00E32E81" w:rsidRDefault="00E32E81" w:rsidP="00E32E81">
      <w:pPr>
        <w:rPr>
          <w:b/>
          <w:bCs/>
          <w:lang w:val="fr-FR"/>
        </w:rPr>
      </w:pPr>
      <w:r w:rsidRPr="00E32E81">
        <w:rPr>
          <w:b/>
          <w:bCs/>
          <w:lang w:val="fr-FR"/>
        </w:rPr>
        <w:t xml:space="preserve">Contacts médias d’Erwin </w:t>
      </w:r>
      <w:proofErr w:type="spellStart"/>
      <w:r w:rsidRPr="00E32E81">
        <w:rPr>
          <w:b/>
          <w:bCs/>
          <w:lang w:val="fr-FR"/>
        </w:rPr>
        <w:t>Hymer</w:t>
      </w:r>
      <w:proofErr w:type="spellEnd"/>
      <w:r w:rsidRPr="00E32E81">
        <w:rPr>
          <w:b/>
          <w:bCs/>
          <w:lang w:val="fr-FR"/>
        </w:rPr>
        <w:t xml:space="preserve"> Group</w:t>
      </w:r>
    </w:p>
    <w:p w14:paraId="1B0E2CBA" w14:textId="77777777" w:rsidR="00E32E81" w:rsidRDefault="00E32E81" w:rsidP="00E32E81">
      <w:pPr>
        <w:rPr>
          <w:lang w:val="fr-FR"/>
        </w:rPr>
      </w:pPr>
      <w:r w:rsidRPr="00E32E81">
        <w:rPr>
          <w:lang w:val="fr-FR"/>
        </w:rPr>
        <w:t xml:space="preserve">Erwin </w:t>
      </w:r>
      <w:proofErr w:type="spellStart"/>
      <w:r w:rsidRPr="00E32E81">
        <w:rPr>
          <w:lang w:val="fr-FR"/>
        </w:rPr>
        <w:t>Hymer</w:t>
      </w:r>
      <w:proofErr w:type="spellEnd"/>
      <w:r w:rsidRPr="00E32E81">
        <w:rPr>
          <w:lang w:val="fr-FR"/>
        </w:rPr>
        <w:t xml:space="preserve"> Group SE</w:t>
      </w:r>
    </w:p>
    <w:p w14:paraId="5F2D2587" w14:textId="77777777" w:rsidR="00E32E81" w:rsidRDefault="00E32E81" w:rsidP="00E32E81">
      <w:pPr>
        <w:rPr>
          <w:lang w:val="fr-FR"/>
        </w:rPr>
      </w:pPr>
      <w:proofErr w:type="spellStart"/>
      <w:r w:rsidRPr="00E32E81">
        <w:rPr>
          <w:lang w:val="fr-FR"/>
        </w:rPr>
        <w:t>Corporate</w:t>
      </w:r>
      <w:proofErr w:type="spellEnd"/>
      <w:r w:rsidRPr="00E32E81">
        <w:rPr>
          <w:lang w:val="fr-FR"/>
        </w:rPr>
        <w:t xml:space="preserve"> Communications</w:t>
      </w:r>
    </w:p>
    <w:p w14:paraId="22F120B9" w14:textId="0696B868" w:rsidR="00E32E81" w:rsidRPr="00E32E81" w:rsidRDefault="00E32E81" w:rsidP="00E32E81">
      <w:pPr>
        <w:rPr>
          <w:lang w:val="fr-FR"/>
        </w:rPr>
      </w:pPr>
      <w:r w:rsidRPr="00E32E81">
        <w:rPr>
          <w:lang w:val="fr-FR"/>
        </w:rPr>
        <w:t xml:space="preserve">Charlotte </w:t>
      </w:r>
      <w:proofErr w:type="spellStart"/>
      <w:r w:rsidRPr="00E32E81">
        <w:rPr>
          <w:lang w:val="fr-FR"/>
        </w:rPr>
        <w:t>Straßer</w:t>
      </w:r>
      <w:proofErr w:type="spellEnd"/>
    </w:p>
    <w:p w14:paraId="17812D21" w14:textId="77777777" w:rsidR="00E32E81" w:rsidRPr="00E32E81" w:rsidRDefault="00E32E81" w:rsidP="00E32E81">
      <w:pPr>
        <w:rPr>
          <w:lang w:val="fr-FR"/>
        </w:rPr>
      </w:pPr>
      <w:proofErr w:type="spellStart"/>
      <w:r w:rsidRPr="00E32E81">
        <w:rPr>
          <w:lang w:val="fr-FR"/>
        </w:rPr>
        <w:t>Holzstraße</w:t>
      </w:r>
      <w:proofErr w:type="spellEnd"/>
      <w:r w:rsidRPr="00E32E81">
        <w:rPr>
          <w:lang w:val="fr-FR"/>
        </w:rPr>
        <w:t xml:space="preserve"> 19 | 88339 Bad </w:t>
      </w:r>
      <w:proofErr w:type="spellStart"/>
      <w:r w:rsidRPr="00E32E81">
        <w:rPr>
          <w:lang w:val="fr-FR"/>
        </w:rPr>
        <w:t>Waldsee</w:t>
      </w:r>
      <w:proofErr w:type="spellEnd"/>
      <w:r w:rsidRPr="00E32E81">
        <w:rPr>
          <w:lang w:val="fr-FR"/>
        </w:rPr>
        <w:t xml:space="preserve"> (Allemagne)</w:t>
      </w:r>
    </w:p>
    <w:p w14:paraId="09BCF777" w14:textId="77777777" w:rsidR="00E32E81" w:rsidRDefault="00E32E81" w:rsidP="00E32E81">
      <w:pPr>
        <w:rPr>
          <w:lang w:val="fr-FR"/>
        </w:rPr>
      </w:pPr>
      <w:r w:rsidRPr="00E32E81">
        <w:rPr>
          <w:lang w:val="fr-FR"/>
        </w:rPr>
        <w:t xml:space="preserve">Téléphone +49 151 466 884 68 | </w:t>
      </w:r>
    </w:p>
    <w:p w14:paraId="51AD0F3F" w14:textId="62058B46" w:rsidR="00E32E81" w:rsidRPr="00E32E81" w:rsidRDefault="00E32E81" w:rsidP="00E32E81">
      <w:pPr>
        <w:rPr>
          <w:lang w:val="fr-FR"/>
        </w:rPr>
      </w:pPr>
      <w:r w:rsidRPr="00E32E81">
        <w:rPr>
          <w:lang w:val="fr-FR"/>
        </w:rPr>
        <w:t xml:space="preserve">E-mail : </w:t>
      </w:r>
      <w:hyperlink r:id="rId21">
        <w:r w:rsidRPr="00E32E81">
          <w:rPr>
            <w:rStyle w:val="Lienhypertexte"/>
            <w:lang w:val="fr-FR"/>
          </w:rPr>
          <w:t>charlotte.strasser@erwinhymergroup.com</w:t>
        </w:r>
      </w:hyperlink>
    </w:p>
    <w:p w14:paraId="772ECFEE" w14:textId="77777777" w:rsidR="00E32E81" w:rsidRPr="00E32E81" w:rsidRDefault="00E32E81" w:rsidP="00E32E81">
      <w:pPr>
        <w:rPr>
          <w:lang w:val="fr-FR"/>
        </w:rPr>
      </w:pPr>
    </w:p>
    <w:p w14:paraId="7C451C7C" w14:textId="77777777" w:rsidR="002322F3" w:rsidRPr="00F66E1B" w:rsidRDefault="002322F3" w:rsidP="007E42EC">
      <w:pPr>
        <w:rPr>
          <w:lang w:val="fr-BE"/>
        </w:rPr>
      </w:pPr>
    </w:p>
    <w:p w14:paraId="0E7611DA" w14:textId="1FCABC1A" w:rsidR="00387016" w:rsidRPr="00B4353B" w:rsidRDefault="00387016" w:rsidP="00E32E81">
      <w:pPr>
        <w:pStyle w:val="Funoten"/>
        <w:numPr>
          <w:ilvl w:val="0"/>
          <w:numId w:val="0"/>
        </w:numPr>
        <w:spacing w:line="240" w:lineRule="auto"/>
        <w:rPr>
          <w:sz w:val="20"/>
          <w:szCs w:val="20"/>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B4353B" w14:paraId="7FCDEF53" w14:textId="77777777" w:rsidTr="002322F3">
        <w:tc>
          <w:tcPr>
            <w:tcW w:w="7058" w:type="dxa"/>
            <w:tcBorders>
              <w:top w:val="single" w:sz="2" w:space="0" w:color="auto"/>
              <w:left w:val="nil"/>
              <w:bottom w:val="single" w:sz="2" w:space="0" w:color="auto"/>
              <w:right w:val="nil"/>
            </w:tcBorders>
          </w:tcPr>
          <w:p w14:paraId="62978467" w14:textId="77777777" w:rsidR="00033527" w:rsidRPr="00B4353B" w:rsidRDefault="001904F0" w:rsidP="00F71009">
            <w:pPr>
              <w:pStyle w:val="Abbinder"/>
              <w:rPr>
                <w:b/>
                <w:sz w:val="20"/>
                <w:szCs w:val="20"/>
                <w:lang w:val="fr-BE"/>
              </w:rPr>
            </w:pPr>
            <w:r w:rsidRPr="00B4353B">
              <w:rPr>
                <w:b/>
                <w:sz w:val="20"/>
                <w:szCs w:val="20"/>
                <w:lang w:val="fr-BE"/>
              </w:rPr>
              <w:t>Le G</w:t>
            </w:r>
            <w:r w:rsidR="00033527" w:rsidRPr="00B4353B">
              <w:rPr>
                <w:b/>
                <w:sz w:val="20"/>
                <w:szCs w:val="20"/>
                <w:lang w:val="fr-BE"/>
              </w:rPr>
              <w:t>roupe Volkswagen</w:t>
            </w:r>
          </w:p>
          <w:p w14:paraId="69BF43B3" w14:textId="77777777" w:rsidR="00033527" w:rsidRPr="00B4353B" w:rsidRDefault="00000000" w:rsidP="00F71009">
            <w:pPr>
              <w:pStyle w:val="Abbinder"/>
              <w:rPr>
                <w:b/>
                <w:sz w:val="20"/>
                <w:szCs w:val="20"/>
                <w:lang w:val="fr-BE"/>
              </w:rPr>
            </w:pPr>
            <w:hyperlink r:id="rId22" w:history="1">
              <w:r w:rsidR="00033527" w:rsidRPr="00B4353B">
                <w:rPr>
                  <w:rStyle w:val="Lienhypertexte"/>
                  <w:sz w:val="20"/>
                  <w:szCs w:val="20"/>
                  <w:lang w:val="fr-BE"/>
                </w:rPr>
                <w:t>www.volkswagenag.com</w:t>
              </w:r>
            </w:hyperlink>
          </w:p>
          <w:p w14:paraId="69951386" w14:textId="77777777" w:rsidR="00033527" w:rsidRPr="00B4353B" w:rsidRDefault="00BE0FF9" w:rsidP="00F71009">
            <w:pPr>
              <w:pStyle w:val="Abbinder"/>
              <w:rPr>
                <w:b/>
                <w:sz w:val="20"/>
                <w:szCs w:val="20"/>
                <w:lang w:val="fr-BE"/>
              </w:rPr>
            </w:pPr>
            <w:r w:rsidRPr="00B4353B">
              <w:rPr>
                <w:b/>
                <w:sz w:val="20"/>
                <w:szCs w:val="20"/>
                <w:lang w:val="fr-BE"/>
              </w:rPr>
              <w:t>D’I</w:t>
            </w:r>
            <w:r w:rsidR="00033527" w:rsidRPr="00B4353B">
              <w:rPr>
                <w:b/>
                <w:sz w:val="20"/>
                <w:szCs w:val="20"/>
                <w:lang w:val="fr-BE"/>
              </w:rPr>
              <w:t>eteren</w:t>
            </w:r>
          </w:p>
          <w:p w14:paraId="171AF24B" w14:textId="77777777" w:rsidR="00387016" w:rsidRPr="00B4353B" w:rsidRDefault="00000000" w:rsidP="00F71009">
            <w:pPr>
              <w:pStyle w:val="Abbinder"/>
              <w:rPr>
                <w:sz w:val="20"/>
                <w:szCs w:val="20"/>
                <w:lang w:val="fr-BE"/>
              </w:rPr>
            </w:pPr>
            <w:hyperlink r:id="rId23" w:history="1">
              <w:r w:rsidR="00A12A15" w:rsidRPr="00B4353B">
                <w:rPr>
                  <w:rStyle w:val="Lienhypertexte"/>
                  <w:sz w:val="20"/>
                  <w:szCs w:val="20"/>
                  <w:lang w:val="fr-BE"/>
                </w:rPr>
                <w:t>http://www.dieteren.com/fr</w:t>
              </w:r>
            </w:hyperlink>
          </w:p>
        </w:tc>
      </w:tr>
    </w:tbl>
    <w:p w14:paraId="1A633951" w14:textId="77777777" w:rsidR="00387016" w:rsidRPr="00A12A15" w:rsidRDefault="00387016" w:rsidP="002322F3">
      <w:pPr>
        <w:rPr>
          <w:lang w:val="fr-BE"/>
        </w:rPr>
      </w:pPr>
    </w:p>
    <w:sectPr w:rsidR="00387016" w:rsidRPr="00A12A15" w:rsidSect="00ED722E">
      <w:headerReference w:type="default" r:id="rId24"/>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D1C4" w14:textId="77777777" w:rsidR="00CA3A14" w:rsidRDefault="00CA3A14">
      <w:r>
        <w:separator/>
      </w:r>
    </w:p>
  </w:endnote>
  <w:endnote w:type="continuationSeparator" w:id="0">
    <w:p w14:paraId="3211B067" w14:textId="77777777" w:rsidR="00CA3A14" w:rsidRDefault="00CA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Arial"/>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206D" w14:textId="77777777" w:rsidR="00CA3A14" w:rsidRDefault="00CA3A14">
      <w:r>
        <w:separator/>
      </w:r>
    </w:p>
  </w:footnote>
  <w:footnote w:type="continuationSeparator" w:id="0">
    <w:p w14:paraId="4E8A8905" w14:textId="77777777" w:rsidR="00CA3A14" w:rsidRDefault="00CA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9FDA"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035BB676" wp14:editId="70738416">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2514A2C9" w14:textId="77777777" w:rsidR="00386A66" w:rsidRDefault="00386A66">
                          <w:r>
                            <w:rPr>
                              <w:noProof/>
                              <w:snapToGrid/>
                            </w:rPr>
                            <w:drawing>
                              <wp:inline distT="0" distB="0" distL="0" distR="0" wp14:anchorId="643F2571" wp14:editId="658C4055">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5BB676"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" filled="f" stroked="f" strokeweight=".5pt">
              <v:textbox inset="0,0,0,0">
                <w:txbxContent>
                  <w:p w14:paraId="2514A2C9" w14:textId="77777777" w:rsidR="00386A66" w:rsidRDefault="00386A66">
                    <w:r>
                      <w:rPr>
                        <w:noProof/>
                        <w:snapToGrid/>
                      </w:rPr>
                      <w:drawing>
                        <wp:inline distT="0" distB="0" distL="0" distR="0" wp14:anchorId="643F2571" wp14:editId="658C4055">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1A9F3B2D" wp14:editId="69ADF880">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52232775" wp14:editId="29AD8EFE">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CE0A7B7" w14:textId="1491D20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32E81">
                            <w:rPr>
                              <w:lang w:val="en-GB"/>
                            </w:rPr>
                            <w:t>15</w:t>
                          </w:r>
                          <w:r w:rsidRPr="00A403E2">
                            <w:rPr>
                              <w:lang w:val="en-GB"/>
                            </w:rPr>
                            <w:t>/20</w:t>
                          </w:r>
                          <w:r w:rsidR="00C43D10">
                            <w:rPr>
                              <w:lang w:val="en-GB"/>
                            </w:rPr>
                            <w:t>2</w:t>
                          </w:r>
                          <w:r w:rsidR="00274E5A">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32775"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0CE0A7B7" w14:textId="1491D20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32E81">
                      <w:rPr>
                        <w:lang w:val="en-GB"/>
                      </w:rPr>
                      <w:t>15</w:t>
                    </w:r>
                    <w:r w:rsidRPr="00A403E2">
                      <w:rPr>
                        <w:lang w:val="en-GB"/>
                      </w:rPr>
                      <w:t>/20</w:t>
                    </w:r>
                    <w:r w:rsidR="00C43D10">
                      <w:rPr>
                        <w:lang w:val="en-GB"/>
                      </w:rPr>
                      <w:t>2</w:t>
                    </w:r>
                    <w:r w:rsidR="00274E5A">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025377CD" wp14:editId="57279890">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FA7F82E"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69E8EE9A"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377CD"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7FA7F82E"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69E8EE9A"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6706748">
    <w:abstractNumId w:val="1"/>
  </w:num>
  <w:num w:numId="2" w16cid:durableId="2117020281">
    <w:abstractNumId w:val="1"/>
  </w:num>
  <w:num w:numId="3" w16cid:durableId="1742290858">
    <w:abstractNumId w:val="10"/>
  </w:num>
  <w:num w:numId="4" w16cid:durableId="575633956">
    <w:abstractNumId w:val="0"/>
  </w:num>
  <w:num w:numId="5" w16cid:durableId="1609387904">
    <w:abstractNumId w:val="9"/>
  </w:num>
  <w:num w:numId="6" w16cid:durableId="1707288257">
    <w:abstractNumId w:val="8"/>
  </w:num>
  <w:num w:numId="7" w16cid:durableId="2068843749">
    <w:abstractNumId w:val="5"/>
  </w:num>
  <w:num w:numId="8" w16cid:durableId="1264463052">
    <w:abstractNumId w:val="3"/>
  </w:num>
  <w:num w:numId="9" w16cid:durableId="1675566930">
    <w:abstractNumId w:val="4"/>
  </w:num>
  <w:num w:numId="10" w16cid:durableId="25912688">
    <w:abstractNumId w:val="6"/>
  </w:num>
  <w:num w:numId="11" w16cid:durableId="846987838">
    <w:abstractNumId w:val="2"/>
  </w:num>
  <w:num w:numId="12" w16cid:durableId="1278104217">
    <w:abstractNumId w:val="11"/>
  </w:num>
  <w:num w:numId="13" w16cid:durableId="1361324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81"/>
    <w:rsid w:val="0000151A"/>
    <w:rsid w:val="00003EB3"/>
    <w:rsid w:val="000070F4"/>
    <w:rsid w:val="00020156"/>
    <w:rsid w:val="00021AB6"/>
    <w:rsid w:val="00033527"/>
    <w:rsid w:val="0003417E"/>
    <w:rsid w:val="00040C28"/>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74E5A"/>
    <w:rsid w:val="00290755"/>
    <w:rsid w:val="00293A7C"/>
    <w:rsid w:val="002C4251"/>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4353B"/>
    <w:rsid w:val="00B53DA7"/>
    <w:rsid w:val="00B5660E"/>
    <w:rsid w:val="00B77424"/>
    <w:rsid w:val="00B93341"/>
    <w:rsid w:val="00BA4537"/>
    <w:rsid w:val="00BB5928"/>
    <w:rsid w:val="00BC1208"/>
    <w:rsid w:val="00BC24A2"/>
    <w:rsid w:val="00BC7594"/>
    <w:rsid w:val="00BE0FF9"/>
    <w:rsid w:val="00BF5F78"/>
    <w:rsid w:val="00C21721"/>
    <w:rsid w:val="00C3448D"/>
    <w:rsid w:val="00C43D10"/>
    <w:rsid w:val="00C458A9"/>
    <w:rsid w:val="00C468A0"/>
    <w:rsid w:val="00C472CD"/>
    <w:rsid w:val="00C5112E"/>
    <w:rsid w:val="00C53B19"/>
    <w:rsid w:val="00C641B6"/>
    <w:rsid w:val="00C90035"/>
    <w:rsid w:val="00C93A68"/>
    <w:rsid w:val="00CA3A14"/>
    <w:rsid w:val="00CB1C4D"/>
    <w:rsid w:val="00CB5C94"/>
    <w:rsid w:val="00CC3FA4"/>
    <w:rsid w:val="00CC5E86"/>
    <w:rsid w:val="00CD7671"/>
    <w:rsid w:val="00CE3CC6"/>
    <w:rsid w:val="00D34AF7"/>
    <w:rsid w:val="00D47ACA"/>
    <w:rsid w:val="00D83224"/>
    <w:rsid w:val="00D83535"/>
    <w:rsid w:val="00D84FC1"/>
    <w:rsid w:val="00DB6EB1"/>
    <w:rsid w:val="00DF593D"/>
    <w:rsid w:val="00E27636"/>
    <w:rsid w:val="00E32E81"/>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486E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harlotte.strasser@erwinhymergroup.com" TargetMode="Externa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erwinhymergroup.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hyperlink" Target="http://www.dieteren.com/fr" TargetMode="External"/><Relationship Id="rId10" Type="http://schemas.openxmlformats.org/officeDocument/2006/relationships/hyperlink" Target="https://twitter.com/volkswagen" TargetMode="Externa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hyperlink" Target="http://www.volkswagena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Crée un document." ma:contentTypeScope="" ma:versionID="ba6dc2ba4ef7588e0efb62c7fd50713c">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42dac6cfafd9a135187f496f62a59f3"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customXml/itemProps2.xml><?xml version="1.0" encoding="utf-8"?>
<ds:datastoreItem xmlns:ds="http://schemas.openxmlformats.org/officeDocument/2006/customXml" ds:itemID="{A68EBC38-3F3D-42E0-A7EE-D7897AFBECFE}">
  <ds:schemaRefs>
    <ds:schemaRef ds:uri="http://schemas.microsoft.com/sharepoint/v3/contenttype/forms"/>
  </ds:schemaRefs>
</ds:datastoreItem>
</file>

<file path=customXml/itemProps3.xml><?xml version="1.0" encoding="utf-8"?>
<ds:datastoreItem xmlns:ds="http://schemas.openxmlformats.org/officeDocument/2006/customXml" ds:itemID="{3A99610C-2367-4CAF-8061-D40B5B9FEC76}"/>
</file>

<file path=docProps/app.xml><?xml version="1.0" encoding="utf-8"?>
<Properties xmlns="http://schemas.openxmlformats.org/officeDocument/2006/extended-properties" xmlns:vt="http://schemas.openxmlformats.org/officeDocument/2006/docPropsVTypes">
  <Template>VW_PressWord_2023_FR</Template>
  <TotalTime>0</TotalTime>
  <Pages>2</Pages>
  <Words>692</Words>
  <Characters>3811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2023-04-24T07:56:00Z</dcterms:created>
  <dcterms:modified xsi:type="dcterms:W3CDTF">2023-04-24T08:15:00Z</dcterms:modified>
</cp:coreProperties>
</file>